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АКТ № 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E27123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E27123">
        <w:rPr>
          <w:rFonts w:ascii="Times New Roman" w:eastAsiaTheme="minorEastAsia" w:hAnsi="Times New Roman" w:cs="Times New Roman"/>
          <w:i/>
          <w:color w:val="FF0000"/>
          <w:sz w:val="27"/>
          <w:szCs w:val="27"/>
          <w:lang w:eastAsia="ru-RU"/>
        </w:rPr>
        <w:t>(РСО)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оценки обеспечения готовности к отопительному периоду 2026/2027 гг.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г. Новокузнецк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"__" __________ 20__ г.</w:t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(место составления акта)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(дата составления акта)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Комиссия, образованная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  <w:t xml:space="preserve">распоряжением администрации </w:t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</w: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FF6727" w:rsidRPr="009A0B72" w:rsidRDefault="009A0B72" w:rsidP="009A0B7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  <w:t>города Новокузнецка от 06.05.2026 № 905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FF6727" w:rsidRPr="0050281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="00502819" w:rsidRP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мая 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г., утвержденной</w:t>
      </w:r>
      <w:r w:rsidR="0050281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proofErr w:type="spellStart"/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Безгубовым</w:t>
      </w:r>
      <w:proofErr w:type="spellEnd"/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А.А.</w:t>
      </w:r>
    </w:p>
    <w:p w:rsidR="00FF6727" w:rsidRPr="001C2F0E" w:rsidRDefault="00502819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заместителем Главы города по ЖКХ – председателем Комитета ЖКХ г. Новокузнецка</w:t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          </w:t>
      </w:r>
      <w:r w:rsidR="00FF6727"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1C2F0E">
        <w:rPr>
          <w:rFonts w:ascii="Times New Roman" w:eastAsiaTheme="minorEastAsia" w:hAnsi="Times New Roman" w:cs="Times New Roman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«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28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09.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 по «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23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10. 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2026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г. в соответствии с Федеральным </w:t>
      </w:r>
      <w:hyperlink r:id="rId6" w:history="1">
        <w:r w:rsidRPr="00E27123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законом</w:t>
        </w:r>
      </w:hyperlink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от 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 xml:space="preserve">наименование </w:t>
      </w:r>
      <w:proofErr w:type="spellStart"/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ресурсоснабжающей</w:t>
      </w:r>
      <w:proofErr w:type="spellEnd"/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 xml:space="preserve"> организации</w:t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  <w:t xml:space="preserve">      </w:t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Перечисляются поадресно все объекты (здания, гаражи, корпуса) относящиеся к организации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FF6727" w:rsidRPr="001C2F0E" w:rsidRDefault="00FF6727" w:rsidP="00FF672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Уровни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готовности объектов оценк</w:t>
      </w:r>
      <w:r w:rsidRPr="00E27123">
        <w:rPr>
          <w:rFonts w:ascii="Times New Roman" w:eastAsiaTheme="minorEastAsia" w:hAnsi="Times New Roman" w:cs="Times New Roman"/>
          <w:sz w:val="27"/>
          <w:szCs w:val="27"/>
          <w:lang w:eastAsia="ru-RU"/>
        </w:rPr>
        <w:t>и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обеспечения готовности</w:t>
      </w:r>
      <w:proofErr w:type="gramEnd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1.</w:t>
            </w:r>
            <w:r w:rsidRPr="001C2F0E">
              <w:rPr>
                <w:rFonts w:ascii="Calibri" w:eastAsiaTheme="minorEastAsia" w:hAnsi="Calibri" w:cs="Calibri"/>
                <w:lang w:eastAsia="ru-RU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Перечисляются поадресно все объекты (здания, гаражи, корпуса) относящиеся к учреждению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2. Уровень готовности лица, подлежащего оценке обеспечения готовности: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3"/>
        <w:gridCol w:w="4897"/>
      </w:tblGrid>
      <w:tr w:rsidR="00FF6727" w:rsidRPr="001C2F0E" w:rsidTr="000E2750">
        <w:trPr>
          <w:trHeight w:val="597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Лицо, подлежащее оценке обеспечения готовности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; </w:t>
            </w: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; </w:t>
            </w: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 (РСО)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Приложение: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1.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(объект оценки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(объект оценки обеспечения готовности)</w:t>
      </w:r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Pr="001C2F0E"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>Безгубов</w:t>
      </w:r>
      <w:proofErr w:type="spellEnd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А.А.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 Комитета ЖКХ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Новокузнецка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_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_________________________________________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/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Калинина М.Н./</w:t>
      </w:r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Специалист </w:t>
      </w: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ГКУ «ЦОК ЖК и ДК Кузбасса»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Инспектор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Ростехнадзора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 комиссии 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01B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Девайкина В.Р.</w:t>
      </w: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BB7086" w:rsidRDefault="00FF6727" w:rsidP="00FF672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B7086">
        <w:rPr>
          <w:rFonts w:ascii="Times New Roman" w:hAnsi="Times New Roman" w:cs="Times New Roman"/>
          <w:sz w:val="27"/>
          <w:szCs w:val="27"/>
        </w:rPr>
        <w:t>С  актами оценки обеспечения готовности ознакомлен, один экземпляр акта</w:t>
      </w:r>
    </w:p>
    <w:p w:rsidR="00FF6727" w:rsidRPr="00BB7086" w:rsidRDefault="00FF6727" w:rsidP="00FF6727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BB7086">
        <w:rPr>
          <w:rFonts w:ascii="Times New Roman" w:hAnsi="Times New Roman" w:cs="Times New Roman"/>
          <w:sz w:val="27"/>
          <w:szCs w:val="27"/>
        </w:rPr>
        <w:t>получил:________________________________________    «</w:t>
      </w:r>
      <w:r w:rsidRPr="00BB7086">
        <w:rPr>
          <w:rFonts w:ascii="Times New Roman" w:hAnsi="Times New Roman" w:cs="Times New Roman"/>
          <w:sz w:val="27"/>
          <w:szCs w:val="27"/>
          <w:u w:val="single"/>
        </w:rPr>
        <w:tab/>
      </w:r>
      <w:r w:rsidRPr="00BB7086">
        <w:rPr>
          <w:rFonts w:ascii="Times New Roman" w:hAnsi="Times New Roman" w:cs="Times New Roman"/>
          <w:sz w:val="27"/>
          <w:szCs w:val="27"/>
        </w:rPr>
        <w:t>»</w:t>
      </w:r>
      <w:r w:rsidRPr="00BB7086">
        <w:rPr>
          <w:rFonts w:ascii="Times New Roman" w:hAnsi="Times New Roman" w:cs="Times New Roman"/>
          <w:sz w:val="27"/>
          <w:szCs w:val="27"/>
          <w:u w:val="single"/>
        </w:rPr>
        <w:tab/>
        <w:t xml:space="preserve">      </w:t>
      </w:r>
      <w:r w:rsidRPr="00BB7086">
        <w:rPr>
          <w:rFonts w:ascii="Times New Roman" w:hAnsi="Times New Roman" w:cs="Times New Roman"/>
          <w:sz w:val="27"/>
          <w:szCs w:val="27"/>
        </w:rPr>
        <w:t>2026</w:t>
      </w:r>
    </w:p>
    <w:p w:rsidR="00FF6727" w:rsidRDefault="00FF6727" w:rsidP="00FF6727">
      <w:pPr>
        <w:pStyle w:val="ConsPlusNonformat"/>
        <w:ind w:left="1134"/>
        <w:rPr>
          <w:rFonts w:ascii="Times New Roman" w:hAnsi="Times New Roman" w:cs="Times New Roman"/>
          <w:szCs w:val="20"/>
        </w:rPr>
      </w:pPr>
      <w:proofErr w:type="gramStart"/>
      <w:r w:rsidRPr="00A74C44">
        <w:rPr>
          <w:rFonts w:ascii="Times New Roman" w:hAnsi="Times New Roman" w:cs="Times New Roman"/>
          <w:szCs w:val="20"/>
        </w:rPr>
        <w:t>(подпись, расшифровка подписи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руководителя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(его уполномоченного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представителя)</w:t>
      </w:r>
      <w:r>
        <w:rPr>
          <w:rFonts w:ascii="Times New Roman" w:hAnsi="Times New Roman" w:cs="Times New Roman"/>
          <w:szCs w:val="20"/>
        </w:rPr>
        <w:t>,</w:t>
      </w:r>
      <w:proofErr w:type="gramEnd"/>
    </w:p>
    <w:p w:rsidR="00FF6727" w:rsidRPr="00A74C44" w:rsidRDefault="00FF6727" w:rsidP="00FF6727">
      <w:pPr>
        <w:pStyle w:val="ConsPlusNonformat"/>
        <w:ind w:left="1134"/>
        <w:rPr>
          <w:rFonts w:ascii="Times New Roman" w:hAnsi="Times New Roman" w:cs="Times New Roman"/>
          <w:szCs w:val="20"/>
        </w:rPr>
      </w:pPr>
      <w:r w:rsidRPr="00A74C44">
        <w:rPr>
          <w:rFonts w:ascii="Times New Roman" w:hAnsi="Times New Roman" w:cs="Times New Roman"/>
          <w:szCs w:val="20"/>
        </w:rPr>
        <w:t xml:space="preserve">в </w:t>
      </w:r>
      <w:proofErr w:type="gramStart"/>
      <w:r w:rsidRPr="00A74C44">
        <w:rPr>
          <w:rFonts w:ascii="Times New Roman" w:hAnsi="Times New Roman" w:cs="Times New Roman"/>
          <w:szCs w:val="20"/>
        </w:rPr>
        <w:t>отношении</w:t>
      </w:r>
      <w:proofErr w:type="gramEnd"/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которого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проводилась оценка обеспечения готовности к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отопительному периоду)</w:t>
      </w: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АКТ № 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BB7086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BB7086">
        <w:rPr>
          <w:rFonts w:ascii="Times New Roman" w:eastAsiaTheme="minorEastAsia" w:hAnsi="Times New Roman" w:cs="Times New Roman"/>
          <w:i/>
          <w:color w:val="FF0000"/>
          <w:sz w:val="27"/>
          <w:szCs w:val="27"/>
          <w:lang w:eastAsia="ru-RU"/>
        </w:rPr>
        <w:t>(Социальная сфера)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оценки обеспечения готовности к отопительному периоду 2026/2027 гг.</w:t>
      </w:r>
    </w:p>
    <w:p w:rsidR="00FF6727" w:rsidRDefault="00FF6727" w:rsidP="00FF672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F6727" w:rsidRPr="00E115FB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г. Новокузнецк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  <w:t>"__" __________ 20__ г.</w:t>
      </w:r>
      <w:r w:rsidR="00E115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(место составления акта)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(дата составления акта)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05DC4" w:rsidRPr="001C2F0E" w:rsidRDefault="00FF6727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Комиссия, образованная</w:t>
      </w:r>
      <w:r w:rsidR="00C05DC4"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  <w:t xml:space="preserve">распоряжением администрации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</w: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C05DC4" w:rsidRPr="009A0B72" w:rsidRDefault="00C05DC4" w:rsidP="00C05DC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  <w:t>города Новокузнецка от 06.05.2026 № 905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C05DC4" w:rsidRPr="00502819" w:rsidRDefault="00C05DC4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мая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г., утвержденной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proofErr w:type="spellStart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Безгубовым</w:t>
      </w:r>
      <w:proofErr w:type="spellEnd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А.А.</w:t>
      </w:r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заместителем Главы города по ЖКХ – председателем Комитета ЖКХ г. Новокузнецка</w:t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         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1C2F0E">
        <w:rPr>
          <w:rFonts w:ascii="Times New Roman" w:eastAsiaTheme="minorEastAsia" w:hAnsi="Times New Roman" w:cs="Times New Roman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 w:rsidR="00FF6727" w:rsidRPr="001C2F0E" w:rsidRDefault="00FF6727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«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14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08.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 по «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10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09.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г. в соответствии с Федеральным </w:t>
      </w:r>
      <w:hyperlink r:id="rId7" w:history="1">
        <w:r w:rsidRPr="00BB7086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законом</w:t>
        </w:r>
      </w:hyperlink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от 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наименование учреждения</w:t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Перечисляются поадресно все объекты (здания, гаражи, корпуса) относящиеся к учреждению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B7086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1.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Уровни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готовности объектов оценки обеспечения готовности</w:t>
      </w:r>
      <w:proofErr w:type="gramEnd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1.</w:t>
            </w:r>
            <w:r w:rsidRPr="001C2F0E">
              <w:rPr>
                <w:rFonts w:ascii="Calibri" w:eastAsiaTheme="minorEastAsia" w:hAnsi="Calibri" w:cs="Calibri"/>
                <w:lang w:eastAsia="ru-RU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Перечисляются поадресно все объекты (здания, гаражи, корпуса) относящиеся к учреждению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2. Уровень готовности лица, подлежащего оценке обеспечения готовности: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1C2F0E" w:rsidTr="000E2750">
        <w:trPr>
          <w:trHeight w:val="597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Приложение: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(объект оценки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(объект оценки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Pr="001C2F0E"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Масюков О.А.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</w:t>
      </w:r>
    </w:p>
    <w:p w:rsidR="00FF6727" w:rsidRDefault="00501B60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1B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Заместитель </w:t>
      </w:r>
      <w:r w:rsidR="00FF6727" w:rsidRPr="00501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</w:t>
      </w:r>
      <w:r w:rsidRPr="00501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FF6727" w:rsidRPr="00501B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6727" w:rsidRPr="00501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Комитета</w:t>
      </w:r>
      <w:r w:rsidRPr="00501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ЖКХ</w:t>
      </w:r>
      <w:proofErr w:type="spellEnd"/>
      <w:r w:rsidR="00FF6727" w:rsidRPr="00501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/Начальник Управления</w:t>
      </w:r>
      <w:r w:rsidR="00FF67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F6727"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</w:t>
      </w:r>
      <w:r w:rsidR="00501B60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комиссии 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="00501B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Девайкина В.Р.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 актами оценки обеспечения готовности ознакомлен, один экземпляр акта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получил:________________________________________    «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</w:t>
      </w:r>
    </w:p>
    <w:p w:rsidR="00FF6727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(подпись, расшифровка подписи руководителя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(его уполномоченного представителя),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</w:t>
      </w:r>
      <w:proofErr w:type="gramStart"/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отношении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которого проводилась оценка обеспечения готовности к отопительному периоду)</w:t>
      </w:r>
    </w:p>
    <w:p w:rsidR="00FF6727" w:rsidRPr="001C2F0E" w:rsidRDefault="00FF6727" w:rsidP="00FF6727">
      <w:pPr>
        <w:widowControl w:val="0"/>
        <w:spacing w:after="0" w:line="240" w:lineRule="auto"/>
        <w:jc w:val="center"/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color w:val="FF0000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АКТ № 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/>
          <w:color w:val="FF0000"/>
          <w:sz w:val="28"/>
          <w:szCs w:val="28"/>
          <w:lang w:eastAsia="ru-RU"/>
        </w:rPr>
        <w:t>(УК, ТСЖ и прочие потребители)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оценки обеспечения готовности к отопительному периоду 2026/2027 гг.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г. Новокузнецк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"__" __________ 20__ г.</w:t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>(место составления акта)</w:t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(дата составления акта)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836D2B" w:rsidRPr="001C2F0E" w:rsidRDefault="00FF6727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Комиссия, образованная</w:t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  <w:t xml:space="preserve">распоряжением администрации </w:t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</w: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836D2B" w:rsidRPr="009A0B72" w:rsidRDefault="00836D2B" w:rsidP="00836D2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  <w:t>города Новокузнецка от 06.05.2026 № 905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836D2B" w:rsidRPr="00502819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мая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г., утвержденной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proofErr w:type="spellStart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Безгубовым</w:t>
      </w:r>
      <w:proofErr w:type="spellEnd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А.А.</w:t>
      </w:r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заместителем Главы города по ЖКХ – председателем Комитета ЖКХ г. Новокузнецка</w:t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         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1C2F0E">
        <w:rPr>
          <w:rFonts w:ascii="Times New Roman" w:eastAsiaTheme="minorEastAsia" w:hAnsi="Times New Roman" w:cs="Times New Roman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 w:rsidR="00FF6727" w:rsidRPr="00647EFC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14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08.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 по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10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09.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г. в соответствии с Федеральным </w:t>
      </w:r>
      <w:hyperlink r:id="rId8" w:history="1">
        <w:r w:rsidRPr="00BB7086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законом</w:t>
        </w:r>
      </w:hyperlink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от </w:t>
      </w:r>
      <w:r w:rsidR="00FF6727"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  <w:proofErr w:type="gramEnd"/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 xml:space="preserve">Перечисляются поадресно все МКД/здания, находящиеся в управлении УК/ТСЖ и </w:t>
      </w:r>
      <w:proofErr w:type="spellStart"/>
      <w:r w:rsidRPr="003D54B9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тд</w:t>
      </w:r>
      <w:proofErr w:type="spellEnd"/>
      <w:r w:rsidRPr="003D54B9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.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left="648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1. Уровни </w:t>
      </w:r>
      <w:proofErr w:type="gramStart"/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готовности объектов оценки обеспечения готовности</w:t>
      </w:r>
      <w:proofErr w:type="gramEnd"/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;</w:t>
            </w: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;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sz w:val="28"/>
                <w:szCs w:val="28"/>
              </w:rPr>
              <w:t>1.</w:t>
            </w:r>
            <w:r w:rsidRPr="003D54B9">
              <w:rPr>
                <w:rFonts w:ascii="Calibri" w:eastAsiaTheme="minorEastAsia" w:hAnsi="Calibri" w:cs="Calibri"/>
                <w:lang w:eastAsia="ru-RU"/>
              </w:rPr>
              <w:t xml:space="preserve"> </w:t>
            </w: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 xml:space="preserve">Перечисляются поадресно все МКД/здания (объекты), находящиеся в управлении УК/ТСЖ и </w:t>
            </w:r>
            <w:proofErr w:type="spellStart"/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тд</w:t>
            </w:r>
            <w:proofErr w:type="spellEnd"/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2. Уровень готовности лица, подлежащего оценке обеспечения готовности: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3D54B9" w:rsidTr="000E2750">
        <w:trPr>
          <w:trHeight w:val="597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; </w:t>
            </w: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;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Приложение: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1. Оценочный лист для расчета индекса готовности к отопительному периоду </w:t>
      </w: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>___________________________________________ на __ л. в 1 экз.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(объект оценки обеспечения готовности)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(объект оценки обеспечения готовности)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Pr="001C2F0E"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>Безгубов</w:t>
      </w:r>
      <w:proofErr w:type="spellEnd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А.А.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</w:t>
      </w:r>
    </w:p>
    <w:p w:rsidR="00FF6727" w:rsidRDefault="00501B60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Заместитель </w:t>
      </w:r>
      <w:r w:rsidR="00FF6727"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FF6727"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F67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FF6727"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омитет</w:t>
      </w:r>
      <w:r w:rsidR="00FF67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ЖКХ   </w:t>
      </w:r>
      <w:r w:rsidR="00FF672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/ Калинина М.Н./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</w:t>
      </w:r>
      <w:r w:rsidR="00501B60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Представитель ГЖИ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комиссии 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="00501B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Девайкина В.Р./</w:t>
      </w:r>
      <w:bookmarkStart w:id="0" w:name="_GoBack"/>
      <w:bookmarkEnd w:id="0"/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 актами оценки обеспечения готовности ознакомлен, один экземпляр акта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получил:________________________________________    «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(подпись, ра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сшифровка подписи руководителя </w:t>
      </w: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(его уполномоченного представителя)</w:t>
      </w:r>
      <w:proofErr w:type="gramStart"/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,в</w:t>
      </w:r>
      <w:proofErr w:type="gramEnd"/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отношении 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которого проводилась оценка обеспечения готовности к отопительному периоду)</w:t>
      </w: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обеспечения готовности к отопительному периоду 2026/2027 гг.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proofErr w:type="gramStart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</w:t>
      </w:r>
      <w:proofErr w:type="gramEnd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заполняется организацией</w:t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left="707"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(полное наименование лица, подлежащего оценке обеспечения готовности к отопительному периоду</w:t>
      </w:r>
      <w:r w:rsidRPr="00C42989">
        <w:rPr>
          <w:rFonts w:ascii="Times New Roman" w:eastAsiaTheme="minorEastAsia" w:hAnsi="Times New Roman" w:cs="Times New Roman"/>
          <w:sz w:val="16"/>
          <w:szCs w:val="16"/>
          <w:lang w:eastAsia="ru-RU"/>
        </w:rPr>
        <w:t>)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C42989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Перечисляются поадресно все МКД/здания (объекты), находящиеся в управлении организации</w:t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Основание выдачи паспорта обеспечения готовности к отопительному периоду: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оценки обеспечения готовности к отопительному периоду 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__________2026 года 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_________.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______________________________________  </w:t>
      </w:r>
      <w:proofErr w:type="spellStart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</w:t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proofErr w:type="gramStart"/>
      <w:r w:rsidRPr="00C42989">
        <w:rPr>
          <w:rFonts w:ascii="Times New Roman" w:eastAsiaTheme="minorEastAsia" w:hAnsi="Times New Roman" w:cs="Times New Roman"/>
          <w:sz w:val="16"/>
          <w:szCs w:val="16"/>
          <w:lang w:eastAsia="ru-RU"/>
        </w:rPr>
        <w:t>(</w:t>
      </w: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подпис</w:t>
      </w:r>
      <w:r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ь, расшифровка подписи и печать </w:t>
      </w: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уполномоченного органа, образовавшего комиссию по</w:t>
      </w:r>
      <w:proofErr w:type="gramEnd"/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проведению оценки обеспечения готовности к отопительному периоду)</w:t>
      </w:r>
    </w:p>
    <w:p w:rsidR="00FF6727" w:rsidRDefault="00FF6727" w:rsidP="00FF6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F6727" w:rsidSect="00FF6727">
      <w:pgSz w:w="11900" w:h="16840"/>
      <w:pgMar w:top="425" w:right="1039" w:bottom="1417" w:left="106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E26FB"/>
    <w:multiLevelType w:val="hybridMultilevel"/>
    <w:tmpl w:val="368E6FB4"/>
    <w:lvl w:ilvl="0" w:tplc="DF241B2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D4"/>
    <w:rsid w:val="003F23D4"/>
    <w:rsid w:val="00501B60"/>
    <w:rsid w:val="00502819"/>
    <w:rsid w:val="005B605B"/>
    <w:rsid w:val="00836D2B"/>
    <w:rsid w:val="009A0B72"/>
    <w:rsid w:val="00BB2EF3"/>
    <w:rsid w:val="00C05DC4"/>
    <w:rsid w:val="00CA085B"/>
    <w:rsid w:val="00E115FB"/>
    <w:rsid w:val="00E23400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67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67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81B3C9E780F27071B3C225B69086BC7A7B7141F1BA0DAF935BFE3ABA5C11D96E7E464BFCED6915800C72B8E8nBw2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C81B3C9E780F27071B3C225B69086BC7A7B7141F1BA0DAF935BFE3ABA5C11D96E7E464BFCED6915800C72B8E8nBw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81B3C9E780F27071B3C225B69086BC7A7B7141F1BA0DAF935BFE3ABA5C11D96E7E464BFCED6915800C72B8E8nBw2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Меркель</dc:creator>
  <cp:keywords/>
  <dc:description/>
  <cp:lastModifiedBy>Ольга Меркель</cp:lastModifiedBy>
  <cp:revision>12</cp:revision>
  <dcterms:created xsi:type="dcterms:W3CDTF">2026-05-05T07:59:00Z</dcterms:created>
  <dcterms:modified xsi:type="dcterms:W3CDTF">2026-09-09T08:22:00Z</dcterms:modified>
</cp:coreProperties>
</file>